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41" w:rsidRDefault="002B00FD" w:rsidP="009B0241">
      <w:pPr>
        <w:jc w:val="center"/>
        <w:rPr>
          <w:b/>
        </w:rPr>
      </w:pPr>
      <w:r w:rsidRPr="00B14542">
        <w:rPr>
          <w:b/>
          <w:sz w:val="24"/>
          <w:szCs w:val="24"/>
          <w:u w:val="single"/>
        </w:rPr>
        <w:t>CARTES AVEC PHOTOFILTRE</w:t>
      </w:r>
      <w:r>
        <w:rPr>
          <w:b/>
        </w:rPr>
        <w:t xml:space="preserve">              </w:t>
      </w:r>
      <w:r w:rsidR="00BF35E1">
        <w:rPr>
          <w:b/>
          <w:noProof/>
          <w:lang w:eastAsia="fr-FR"/>
        </w:rPr>
        <w:drawing>
          <wp:inline distT="0" distB="0" distL="0" distR="0">
            <wp:extent cx="2466975" cy="1757502"/>
            <wp:effectExtent l="19050" t="0" r="9525" b="0"/>
            <wp:docPr id="2" name="Image 1" descr="03 annivers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anniversa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102" cy="176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241" w:rsidRDefault="009B0241" w:rsidP="009B0241">
      <w:pPr>
        <w:ind w:left="-567" w:right="-567"/>
      </w:pPr>
      <w:r>
        <w:t>1) ouvrir le logiciel Photofiltre,</w:t>
      </w:r>
    </w:p>
    <w:p w:rsidR="009B0241" w:rsidRDefault="009B0241" w:rsidP="009B0241">
      <w:pPr>
        <w:ind w:left="-567" w:right="-567"/>
      </w:pPr>
      <w:r>
        <w:t xml:space="preserve">2) ouvrir un nouveau fichier </w:t>
      </w:r>
      <w:r w:rsidR="00BF35E1">
        <w:rPr>
          <w:noProof/>
          <w:lang w:eastAsia="fr-FR"/>
        </w:rPr>
        <w:drawing>
          <wp:inline distT="0" distB="0" distL="0" distR="0">
            <wp:extent cx="238125" cy="31432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5E1">
        <w:t xml:space="preserve"> </w:t>
      </w:r>
      <w:r>
        <w:t>300</w:t>
      </w:r>
      <w:r w:rsidR="00B14542" w:rsidRPr="00B14542">
        <w:t xml:space="preserve"> </w:t>
      </w:r>
      <w:r w:rsidR="00B14542">
        <w:t>de larg</w:t>
      </w:r>
      <w:r>
        <w:t>, 430</w:t>
      </w:r>
      <w:r w:rsidR="00B14542" w:rsidRPr="00B14542">
        <w:t xml:space="preserve"> </w:t>
      </w:r>
      <w:r w:rsidR="00B14542">
        <w:t>haut,</w:t>
      </w:r>
      <w:r>
        <w:t xml:space="preserve"> fond blanc</w:t>
      </w:r>
      <w:r w:rsidR="00B14542">
        <w:t>, décocher transparence automatique</w:t>
      </w:r>
    </w:p>
    <w:p w:rsidR="009B0241" w:rsidRDefault="009B0241" w:rsidP="009B0241">
      <w:pPr>
        <w:ind w:left="-567" w:right="-567"/>
      </w:pPr>
      <w:r>
        <w:t xml:space="preserve">3) outil, </w:t>
      </w:r>
      <w:r w:rsidR="00B14542">
        <w:t>«IMAGE »</w:t>
      </w:r>
      <w:r>
        <w:t xml:space="preserve">, encadrement extérieur larg.5, couleur (à votre convenance sauf blanc) </w:t>
      </w:r>
      <w:r w:rsidR="00EF6476">
        <w:t xml:space="preserve">à noter que l’encadrement doit être plus foncé que la couleur intérieure que l’on mettra après pour le contraste, </w:t>
      </w:r>
      <w:r>
        <w:t>et OK.</w:t>
      </w:r>
    </w:p>
    <w:p w:rsidR="009B0241" w:rsidRDefault="009B0241" w:rsidP="009B0241">
      <w:pPr>
        <w:ind w:left="-567" w:right="-567"/>
      </w:pPr>
      <w:r>
        <w:t xml:space="preserve">4) outils effet miroir </w:t>
      </w:r>
      <w:r w:rsidR="00BF35E1">
        <w:rPr>
          <w:noProof/>
          <w:lang w:eastAsia="fr-FR"/>
        </w:rPr>
        <w:drawing>
          <wp:inline distT="0" distB="0" distL="0" distR="0">
            <wp:extent cx="228600" cy="3048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5E1">
        <w:t xml:space="preserve"> </w:t>
      </w:r>
      <w:r>
        <w:t>(à gauche), cocher « assembler à droite.</w:t>
      </w:r>
    </w:p>
    <w:p w:rsidR="009B0241" w:rsidRDefault="009B0241" w:rsidP="009B0241">
      <w:pPr>
        <w:ind w:left="-567" w:right="-567"/>
      </w:pPr>
      <w:r>
        <w:t>5) outil baguette magique</w:t>
      </w:r>
      <w:r w:rsidR="002B00FD">
        <w:t xml:space="preserve"> </w:t>
      </w:r>
      <w:r w:rsidR="002B00FD">
        <w:rPr>
          <w:noProof/>
          <w:lang w:eastAsia="fr-FR"/>
        </w:rPr>
        <w:drawing>
          <wp:inline distT="0" distB="0" distL="0" distR="0">
            <wp:extent cx="228600" cy="23812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clic et venir  sélectionner en cliquant d’abord dans le coté droit de la carte, une fois la sélection faite pour sélectionner le 2</w:t>
      </w:r>
      <w:r w:rsidRPr="009B0241">
        <w:rPr>
          <w:vertAlign w:val="superscript"/>
        </w:rPr>
        <w:t>ème</w:t>
      </w:r>
      <w:r>
        <w:t xml:space="preserve"> coté gauche, </w:t>
      </w:r>
      <w:r w:rsidR="00EF6476">
        <w:t>appuyer sur la touche Ctrl en même temps que l’outil baguette magique</w:t>
      </w:r>
      <w:r w:rsidR="00B14542">
        <w:t xml:space="preserve"> et clic</w:t>
      </w:r>
      <w:r w:rsidR="00EF6476">
        <w:t>, les deux cotés sont sélectionnés.</w:t>
      </w:r>
    </w:p>
    <w:p w:rsidR="00EF6476" w:rsidRDefault="00EF6476" w:rsidP="009B0241">
      <w:pPr>
        <w:ind w:left="-567" w:right="-567"/>
      </w:pPr>
      <w:r>
        <w:t xml:space="preserve">6) choisir une couleur </w:t>
      </w:r>
      <w:r w:rsidR="002B00FD">
        <w:rPr>
          <w:noProof/>
          <w:lang w:eastAsia="fr-FR"/>
        </w:rPr>
        <w:drawing>
          <wp:inline distT="0" distB="0" distL="0" distR="0">
            <wp:extent cx="323850" cy="47625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dans la palette assez clair dans les mêmes tons que l’encadrement, clic sur </w:t>
      </w:r>
      <w:r w:rsidR="00B14542">
        <w:t>OUTIL DE REMPLISSAGE</w:t>
      </w:r>
      <w:r>
        <w:t xml:space="preserve">, </w:t>
      </w:r>
      <w:r w:rsidR="002B00FD">
        <w:rPr>
          <w:noProof/>
          <w:lang w:eastAsia="fr-FR"/>
        </w:rPr>
        <w:drawing>
          <wp:inline distT="0" distB="0" distL="0" distR="0">
            <wp:extent cx="238125" cy="26670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0FD">
        <w:t xml:space="preserve">  </w:t>
      </w:r>
      <w:r>
        <w:t>(pot de peinture) et venir cliquer de chaque coté de la carte afin de remplir avec la couleur choisie.</w:t>
      </w:r>
    </w:p>
    <w:p w:rsidR="00EF6476" w:rsidRDefault="00EF6476" w:rsidP="009B0241">
      <w:pPr>
        <w:ind w:left="-567" w:right="-567"/>
      </w:pPr>
      <w:r>
        <w:t>7) désactiver l</w:t>
      </w:r>
      <w:r w:rsidR="002B00FD">
        <w:t>a</w:t>
      </w:r>
      <w:r>
        <w:t xml:space="preserve"> sélection en allant sur « sélection » masquer la sélection</w:t>
      </w:r>
    </w:p>
    <w:p w:rsidR="00EF6476" w:rsidRDefault="00EF6476" w:rsidP="009B0241">
      <w:pPr>
        <w:ind w:left="-567" w:right="-567"/>
      </w:pPr>
      <w:r>
        <w:t>8) clic sur ouvrir</w:t>
      </w:r>
      <w:r w:rsidR="00BF35E1">
        <w:t xml:space="preserve"> </w:t>
      </w:r>
      <w:r w:rsidR="00BF35E1">
        <w:rPr>
          <w:noProof/>
          <w:lang w:eastAsia="fr-FR"/>
        </w:rPr>
        <w:drawing>
          <wp:inline distT="0" distB="0" distL="0" distR="0">
            <wp:extent cx="238125" cy="3143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5E1">
        <w:t xml:space="preserve"> </w:t>
      </w:r>
      <w:r>
        <w:t xml:space="preserve">(le document jaune en haut à gauche)pour aller chercher un tube image, c'est-à-dire, une image transparente en PNG qui doit être dans un dossier de l’ordinateur, clic pour l’ouvrir, une fois dans photofiltre, si l’image est trop grande, </w:t>
      </w:r>
      <w:r w:rsidR="00BF35E1">
        <w:t>la redimensionner en cliquant sur</w:t>
      </w:r>
      <w:r>
        <w:t xml:space="preserve"> </w:t>
      </w:r>
      <w:r w:rsidR="00BF35E1">
        <w:t xml:space="preserve"> IMAGE, taille de l’image, et modifier la largeur en fonction de la largeur de la carte</w:t>
      </w:r>
      <w:r w:rsidR="002B00FD">
        <w:t xml:space="preserve"> qui est de 300 pour un coté donc 250 maxi</w:t>
      </w:r>
      <w:r w:rsidR="00BF35E1">
        <w:t>, la hauteur se  redimensionne automatiquement en gardant les proportions. Une fois redimensionnée, clic sur l’image et « COPIER » revenir sur la carte et « COLLER » et la déplacer à convenance.</w:t>
      </w:r>
    </w:p>
    <w:p w:rsidR="00BF35E1" w:rsidRDefault="00BF35E1" w:rsidP="009B0241">
      <w:pPr>
        <w:ind w:left="-567" w:right="-567"/>
      </w:pPr>
      <w:r>
        <w:t>9) revenir sur l’image et redimensionner à nouveau encore plus petit (environ 150 de large)</w:t>
      </w:r>
      <w:r w:rsidR="002B00FD">
        <w:t xml:space="preserve"> </w:t>
      </w:r>
      <w:r>
        <w:t>pour la placer à gauche ou ne prendre qu’une partie de l’image(voir  la carte plus haut)</w:t>
      </w:r>
    </w:p>
    <w:p w:rsidR="002B00FD" w:rsidRPr="009B0241" w:rsidRDefault="002B00FD" w:rsidP="009B0241">
      <w:pPr>
        <w:ind w:left="-567" w:right="-567"/>
      </w:pPr>
      <w:r>
        <w:t xml:space="preserve">10) Mettre éventuellement un texte avec l’outil TEXTE </w:t>
      </w:r>
      <w:r>
        <w:rPr>
          <w:noProof/>
          <w:lang w:eastAsia="fr-FR"/>
        </w:rPr>
        <w:drawing>
          <wp:inline distT="0" distB="0" distL="0" distR="0">
            <wp:extent cx="228600" cy="295275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lorsque tout semble correct, allez sur « CALQUE » fusionner tous les calques.</w:t>
      </w:r>
      <w:r w:rsidR="00B14542">
        <w:t xml:space="preserve"> Il  n’y a plus qu’à  « enregistrer</w:t>
      </w:r>
      <w:r w:rsidR="00181512">
        <w:t xml:space="preserve"> </w:t>
      </w:r>
      <w:r w:rsidR="00B14542">
        <w:t xml:space="preserve"> sous » nommer la création et type de fichier en JPG ;</w:t>
      </w:r>
    </w:p>
    <w:sectPr w:rsidR="002B00FD" w:rsidRPr="009B0241" w:rsidSect="00D6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0241"/>
    <w:rsid w:val="00181512"/>
    <w:rsid w:val="002B00FD"/>
    <w:rsid w:val="009B0241"/>
    <w:rsid w:val="00B14542"/>
    <w:rsid w:val="00BF35E1"/>
    <w:rsid w:val="00D667E9"/>
    <w:rsid w:val="00E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DF1CBD-2A3C-4E59-AC06-F46A6D8C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Fanfan DS</dc:creator>
  <cp:keywords/>
  <dc:description/>
  <cp:lastModifiedBy> Fanfan DS</cp:lastModifiedBy>
  <cp:revision>3</cp:revision>
  <dcterms:created xsi:type="dcterms:W3CDTF">2015-03-10T21:09:00Z</dcterms:created>
  <dcterms:modified xsi:type="dcterms:W3CDTF">2015-03-10T21:57:00Z</dcterms:modified>
</cp:coreProperties>
</file>