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B" w:rsidRDefault="009F0421" w:rsidP="009F0421">
      <w:pPr>
        <w:ind w:left="-284"/>
        <w:jc w:val="center"/>
        <w:rPr>
          <w:sz w:val="44"/>
          <w:szCs w:val="44"/>
          <w:u w:val="single"/>
        </w:rPr>
      </w:pPr>
      <w:r w:rsidRPr="009F0421">
        <w:rPr>
          <w:sz w:val="44"/>
          <w:szCs w:val="44"/>
          <w:u w:val="single"/>
        </w:rPr>
        <w:t>Dégradé animé avec PFS</w:t>
      </w:r>
    </w:p>
    <w:p w:rsidR="00553F11" w:rsidRDefault="00553F11" w:rsidP="009F0421">
      <w:pPr>
        <w:ind w:left="-284"/>
        <w:jc w:val="center"/>
        <w:rPr>
          <w:sz w:val="44"/>
          <w:szCs w:val="44"/>
          <w:u w:val="single"/>
        </w:rPr>
      </w:pPr>
      <w:r w:rsidRPr="00553F11">
        <w:rPr>
          <w:noProof/>
          <w:sz w:val="44"/>
          <w:szCs w:val="44"/>
          <w:lang w:eastAsia="fr-FR"/>
        </w:rPr>
        <w:drawing>
          <wp:inline distT="0" distB="0" distL="0" distR="0">
            <wp:extent cx="2257425" cy="2257425"/>
            <wp:effectExtent l="19050" t="0" r="9525" b="0"/>
            <wp:docPr id="1" name="Image 0" descr="1er 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 m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06" cy="225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11" w:rsidRDefault="00F35DEC" w:rsidP="009F0421">
      <w:pPr>
        <w:ind w:left="-284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Peut se créer avec toute autre image</w:t>
      </w:r>
    </w:p>
    <w:p w:rsidR="00553F11" w:rsidRPr="00F35DEC" w:rsidRDefault="00553F11" w:rsidP="00F35DEC">
      <w:pPr>
        <w:ind w:left="-284"/>
        <w:rPr>
          <w:sz w:val="40"/>
          <w:szCs w:val="40"/>
          <w:u w:val="single"/>
        </w:rPr>
      </w:pPr>
    </w:p>
    <w:p w:rsidR="009F0421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Ouvrir une image</w:t>
      </w:r>
    </w:p>
    <w:p w:rsidR="009F0421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Calque, insérer un nouveau fond blanc</w:t>
      </w:r>
    </w:p>
    <w:p w:rsidR="009F0421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Dupliquer 3X le calque 1 pour avoir 4 calques</w:t>
      </w:r>
    </w:p>
    <w:p w:rsidR="009F0421" w:rsidRPr="00F35DEC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Se pos</w:t>
      </w:r>
      <w:r w:rsidR="00553F11">
        <w:rPr>
          <w:sz w:val="28"/>
          <w:szCs w:val="28"/>
        </w:rPr>
        <w:t>itionner sur le calque 1, outil</w:t>
      </w:r>
      <w:r>
        <w:rPr>
          <w:sz w:val="28"/>
          <w:szCs w:val="28"/>
        </w:rPr>
        <w:t xml:space="preserve"> ellipse</w:t>
      </w:r>
      <w:proofErr w:type="gramStart"/>
      <w:r>
        <w:rPr>
          <w:sz w:val="28"/>
          <w:szCs w:val="28"/>
        </w:rPr>
        <w:t>,</w:t>
      </w:r>
      <w:r w:rsidR="00F35DEC">
        <w:rPr>
          <w:sz w:val="28"/>
          <w:szCs w:val="28"/>
        </w:rPr>
        <w:t>(</w:t>
      </w:r>
      <w:proofErr w:type="gramEnd"/>
      <w:r w:rsidR="00F35DEC">
        <w:rPr>
          <w:sz w:val="28"/>
          <w:szCs w:val="28"/>
        </w:rPr>
        <w:t>ou rectangle, au choix)</w:t>
      </w:r>
      <w:r>
        <w:rPr>
          <w:sz w:val="28"/>
          <w:szCs w:val="28"/>
        </w:rPr>
        <w:t xml:space="preserve"> tracé un cercle sur le bouquet, carré (outil carré ave</w:t>
      </w:r>
      <w:r w:rsidR="00F35DEC">
        <w:rPr>
          <w:sz w:val="28"/>
          <w:szCs w:val="28"/>
        </w:rPr>
        <w:t xml:space="preserve">c égale=), sélection, inverser. </w:t>
      </w:r>
      <w:r w:rsidR="00F35DEC" w:rsidRPr="00F35DEC">
        <w:rPr>
          <w:b/>
          <w:sz w:val="28"/>
          <w:szCs w:val="28"/>
        </w:rPr>
        <w:t>Clic sur filtre</w:t>
      </w:r>
      <w:r w:rsidR="00F35DEC">
        <w:rPr>
          <w:sz w:val="28"/>
          <w:szCs w:val="28"/>
        </w:rPr>
        <w:t xml:space="preserve">, </w:t>
      </w:r>
      <w:r>
        <w:rPr>
          <w:sz w:val="28"/>
          <w:szCs w:val="28"/>
        </w:rPr>
        <w:t>couleur</w:t>
      </w:r>
      <w:r w:rsidR="00F35DEC">
        <w:rPr>
          <w:sz w:val="28"/>
          <w:szCs w:val="28"/>
        </w:rPr>
        <w:t>, dégradé, ensuite sur la couleur</w:t>
      </w:r>
      <w:r>
        <w:rPr>
          <w:sz w:val="28"/>
          <w:szCs w:val="28"/>
        </w:rPr>
        <w:t xml:space="preserve"> 1</w:t>
      </w:r>
      <w:r w:rsidR="00F35DEC">
        <w:rPr>
          <w:sz w:val="28"/>
          <w:szCs w:val="28"/>
        </w:rPr>
        <w:t>, changer la couleur par la</w:t>
      </w:r>
      <w:r>
        <w:rPr>
          <w:sz w:val="28"/>
          <w:szCs w:val="28"/>
        </w:rPr>
        <w:t xml:space="preserve"> pipette et aller chercher un vert dans le fond de l’image, opacité 50, couleur 2, pipette, et aller chercher un rouge dans le fond de l’image, opacité 50, direction </w:t>
      </w:r>
      <w:r w:rsidRPr="00F35DEC">
        <w:rPr>
          <w:b/>
          <w:sz w:val="28"/>
          <w:szCs w:val="28"/>
          <w:u w:val="single"/>
        </w:rPr>
        <w:t>point en haut</w:t>
      </w:r>
      <w:r w:rsidRPr="00F35DEC">
        <w:rPr>
          <w:sz w:val="28"/>
          <w:szCs w:val="28"/>
          <w:u w:val="single"/>
        </w:rPr>
        <w:t>.</w:t>
      </w:r>
    </w:p>
    <w:p w:rsidR="009F0421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Se positionner sur le calque 2, outil dégradé, conserver les couleurs  et les paramètres déjà existants mais changer la direction, </w:t>
      </w:r>
      <w:r w:rsidRPr="00F35DEC">
        <w:rPr>
          <w:b/>
          <w:sz w:val="28"/>
          <w:szCs w:val="28"/>
          <w:u w:val="single"/>
        </w:rPr>
        <w:t>point à droite</w:t>
      </w:r>
      <w:r>
        <w:rPr>
          <w:sz w:val="28"/>
          <w:szCs w:val="28"/>
        </w:rPr>
        <w:t>.</w:t>
      </w:r>
    </w:p>
    <w:p w:rsidR="009F0421" w:rsidRPr="00F35DEC" w:rsidRDefault="009F0421" w:rsidP="009F0421">
      <w:pPr>
        <w:pStyle w:val="Paragraphedeliste"/>
        <w:numPr>
          <w:ilvl w:val="0"/>
          <w:numId w:val="1"/>
        </w:numPr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Se positionner sur le calque 3</w:t>
      </w:r>
      <w:r w:rsidR="00553F11">
        <w:rPr>
          <w:sz w:val="28"/>
          <w:szCs w:val="28"/>
        </w:rPr>
        <w:t xml:space="preserve">, même opération mais changer la direction, </w:t>
      </w:r>
      <w:r w:rsidR="00553F11" w:rsidRPr="00F35DEC">
        <w:rPr>
          <w:b/>
          <w:sz w:val="28"/>
          <w:szCs w:val="28"/>
          <w:u w:val="single"/>
        </w:rPr>
        <w:t>point</w:t>
      </w:r>
      <w:r w:rsidR="00553F11" w:rsidRPr="00F35DEC">
        <w:rPr>
          <w:sz w:val="28"/>
          <w:szCs w:val="28"/>
          <w:u w:val="single"/>
        </w:rPr>
        <w:t xml:space="preserve"> </w:t>
      </w:r>
      <w:r w:rsidR="00553F11" w:rsidRPr="00F35DEC">
        <w:rPr>
          <w:b/>
          <w:sz w:val="28"/>
          <w:szCs w:val="28"/>
          <w:u w:val="single"/>
        </w:rPr>
        <w:t>du bas</w:t>
      </w:r>
    </w:p>
    <w:p w:rsidR="00553F11" w:rsidRPr="00F35DEC" w:rsidRDefault="00553F11" w:rsidP="009F0421">
      <w:pPr>
        <w:pStyle w:val="Paragraphedeliste"/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 positionner sur le calque 4, même opération mais changer la direction, </w:t>
      </w:r>
      <w:r w:rsidRPr="00F35DEC">
        <w:rPr>
          <w:b/>
          <w:sz w:val="28"/>
          <w:szCs w:val="28"/>
          <w:u w:val="single"/>
        </w:rPr>
        <w:t>point de gauche.</w:t>
      </w:r>
    </w:p>
    <w:p w:rsidR="00553F11" w:rsidRPr="00F35DEC" w:rsidRDefault="00553F11" w:rsidP="009F0421">
      <w:pPr>
        <w:pStyle w:val="Paragraphedeliste"/>
        <w:numPr>
          <w:ilvl w:val="0"/>
          <w:numId w:val="1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>Ensuite faire anim</w:t>
      </w:r>
      <w:r w:rsidR="00F35DEC">
        <w:rPr>
          <w:sz w:val="28"/>
          <w:szCs w:val="28"/>
        </w:rPr>
        <w:t xml:space="preserve">er </w:t>
      </w:r>
      <w:proofErr w:type="gramStart"/>
      <w:r w:rsidR="00F35DEC">
        <w:rPr>
          <w:sz w:val="28"/>
          <w:szCs w:val="28"/>
        </w:rPr>
        <w:t>l’image ,</w:t>
      </w:r>
      <w:proofErr w:type="gramEnd"/>
      <w:r w:rsidR="00F35DEC">
        <w:rPr>
          <w:sz w:val="28"/>
          <w:szCs w:val="28"/>
        </w:rPr>
        <w:t xml:space="preserve"> outils, </w:t>
      </w:r>
      <w:proofErr w:type="spellStart"/>
      <w:r w:rsidR="00F35DEC">
        <w:rPr>
          <w:sz w:val="28"/>
          <w:szCs w:val="28"/>
        </w:rPr>
        <w:t>gifs</w:t>
      </w:r>
      <w:proofErr w:type="spellEnd"/>
      <w:r w:rsidR="00F35DEC">
        <w:rPr>
          <w:sz w:val="28"/>
          <w:szCs w:val="28"/>
        </w:rPr>
        <w:t xml:space="preserve"> animé, coché restaurer le fond, palette optimisée</w:t>
      </w:r>
      <w:r w:rsidR="0004372C">
        <w:rPr>
          <w:sz w:val="28"/>
          <w:szCs w:val="28"/>
        </w:rPr>
        <w:t>, régler la durée, (lent=grand chiffre, rapide= petit chiffre)</w:t>
      </w:r>
      <w:r w:rsidR="00F35DEC">
        <w:rPr>
          <w:sz w:val="28"/>
          <w:szCs w:val="28"/>
        </w:rPr>
        <w:t xml:space="preserve"> puis aperçu. </w:t>
      </w:r>
      <w:r>
        <w:rPr>
          <w:sz w:val="28"/>
          <w:szCs w:val="28"/>
        </w:rPr>
        <w:t xml:space="preserve"> </w:t>
      </w:r>
    </w:p>
    <w:p w:rsidR="00F35DEC" w:rsidRDefault="00F35DEC" w:rsidP="009F0421">
      <w:pPr>
        <w:pStyle w:val="Paragraphedeliste"/>
        <w:numPr>
          <w:ilvl w:val="0"/>
          <w:numId w:val="1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>Fermer la page et enregistrer avec le bouton : EXPORTER</w:t>
      </w:r>
    </w:p>
    <w:p w:rsidR="00553F11" w:rsidRPr="00553F11" w:rsidRDefault="00553F11" w:rsidP="00553F1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NOTER : peut se faire sans sélection sur la totalité de l’image ou avec la sélection </w:t>
      </w:r>
      <w:proofErr w:type="gramStart"/>
      <w:r>
        <w:rPr>
          <w:sz w:val="28"/>
          <w:szCs w:val="28"/>
        </w:rPr>
        <w:t>carré</w:t>
      </w:r>
      <w:proofErr w:type="gramEnd"/>
      <w:r w:rsidR="00F35DEC">
        <w:rPr>
          <w:sz w:val="28"/>
          <w:szCs w:val="28"/>
        </w:rPr>
        <w:t>, ou rectangle</w:t>
      </w:r>
      <w:r>
        <w:rPr>
          <w:sz w:val="28"/>
          <w:szCs w:val="28"/>
        </w:rPr>
        <w:t xml:space="preserve"> même procédé que rond.</w:t>
      </w:r>
    </w:p>
    <w:sectPr w:rsidR="00553F11" w:rsidRPr="00553F11" w:rsidSect="00EE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506"/>
    <w:multiLevelType w:val="hybridMultilevel"/>
    <w:tmpl w:val="E7124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421"/>
    <w:rsid w:val="0004372C"/>
    <w:rsid w:val="00553F11"/>
    <w:rsid w:val="00975343"/>
    <w:rsid w:val="009F0421"/>
    <w:rsid w:val="00EE5D4B"/>
    <w:rsid w:val="00F3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4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2</cp:revision>
  <cp:lastPrinted>2015-04-27T17:09:00Z</cp:lastPrinted>
  <dcterms:created xsi:type="dcterms:W3CDTF">2015-04-27T16:49:00Z</dcterms:created>
  <dcterms:modified xsi:type="dcterms:W3CDTF">2015-04-29T21:13:00Z</dcterms:modified>
</cp:coreProperties>
</file>